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CE88E" w14:textId="77777777" w:rsidR="00693FA6" w:rsidRPr="00693FA6" w:rsidRDefault="00693FA6" w:rsidP="00693F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3FA6">
        <w:rPr>
          <w:rFonts w:ascii="Times New Roman" w:eastAsia="Times New Roman" w:hAnsi="Times New Roman" w:cs="Times New Roman"/>
          <w:b/>
          <w:sz w:val="32"/>
          <w:szCs w:val="32"/>
        </w:rPr>
        <w:t>Referat fra digitalt årsmøte i Varden velforening våren-sommeren 2020, for saker som angår budsjettåret 2019</w:t>
      </w:r>
    </w:p>
    <w:p w14:paraId="66D27663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</w:p>
    <w:p w14:paraId="331495E6" w14:textId="013A326C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 xml:space="preserve">Innkalling til årsmøtet ble sendt alle medlemmer innen fristen og satt til St. </w:t>
      </w:r>
      <w:proofErr w:type="spellStart"/>
      <w:r w:rsidRPr="00025816">
        <w:rPr>
          <w:rFonts w:ascii="Times New Roman" w:eastAsia="Times New Roman" w:hAnsi="Times New Roman" w:cs="Times New Roman"/>
        </w:rPr>
        <w:t>Thomaskyrkja</w:t>
      </w:r>
      <w:proofErr w:type="spellEnd"/>
      <w:r w:rsidRPr="00025816">
        <w:rPr>
          <w:rFonts w:ascii="Times New Roman" w:eastAsia="Times New Roman" w:hAnsi="Times New Roman" w:cs="Times New Roman"/>
        </w:rPr>
        <w:t>,</w:t>
      </w:r>
      <w:r w:rsidR="00D85852">
        <w:rPr>
          <w:rFonts w:ascii="Times New Roman" w:eastAsia="Times New Roman" w:hAnsi="Times New Roman" w:cs="Times New Roman"/>
        </w:rPr>
        <w:t xml:space="preserve"> fredag 10. april kl. 17.00, 202</w:t>
      </w:r>
      <w:r w:rsidRPr="00025816">
        <w:rPr>
          <w:rFonts w:ascii="Times New Roman" w:eastAsia="Times New Roman" w:hAnsi="Times New Roman" w:cs="Times New Roman"/>
        </w:rPr>
        <w:t>0.</w:t>
      </w:r>
    </w:p>
    <w:p w14:paraId="37C75B8B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</w:p>
    <w:p w14:paraId="55C4D1BA" w14:textId="77777777" w:rsidR="00FE2C1A" w:rsidRPr="00025816" w:rsidRDefault="00FE2C1A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Fysisk oppmøte til årsmøtet ble avlyst basert på smittevernhensyn.</w:t>
      </w:r>
    </w:p>
    <w:p w14:paraId="7AAEBE9C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</w:p>
    <w:p w14:paraId="1CD3520C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Følgende saker var oppført slik som tidligere:</w:t>
      </w:r>
    </w:p>
    <w:p w14:paraId="71FF5512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</w:p>
    <w:p w14:paraId="6B6F9503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1. Valg av ordstyrer</w:t>
      </w:r>
    </w:p>
    <w:p w14:paraId="32B48F7F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2. Godkjenning av innkallinga</w:t>
      </w:r>
    </w:p>
    <w:p w14:paraId="53F1DB45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3. Godkjenning av styrets beretning (eget vedlegg)</w:t>
      </w:r>
    </w:p>
    <w:p w14:paraId="0075C1A2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4. Godkjenning av årsregnskapet - revisors beretning for 2019 (eget vedlegg)</w:t>
      </w:r>
    </w:p>
    <w:p w14:paraId="409215FB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5. Godkjenning av budsjett for 2020 (eget vedlegg)</w:t>
      </w:r>
    </w:p>
    <w:p w14:paraId="3F620584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6. Fa</w:t>
      </w:r>
      <w:r w:rsidR="00FE2C1A">
        <w:rPr>
          <w:rFonts w:ascii="Times New Roman" w:eastAsia="Times New Roman" w:hAnsi="Times New Roman" w:cs="Times New Roman"/>
        </w:rPr>
        <w:t>stsetting av kontingent for 2020</w:t>
      </w:r>
    </w:p>
    <w:p w14:paraId="2E7A7B43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7. Veibom (eget vedlegg)</w:t>
      </w:r>
    </w:p>
    <w:p w14:paraId="2BD778CE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8. Innmeldte saker (frist 20. mars)</w:t>
      </w:r>
    </w:p>
    <w:p w14:paraId="04424AE9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9. Årets påskeskirenn</w:t>
      </w:r>
    </w:p>
    <w:p w14:paraId="7E407879" w14:textId="77777777" w:rsidR="00693FA6" w:rsidRPr="00025816" w:rsidRDefault="00693FA6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10. Valg</w:t>
      </w:r>
    </w:p>
    <w:p w14:paraId="0A5AC421" w14:textId="77777777" w:rsidR="003C7CCA" w:rsidRPr="00025816" w:rsidRDefault="003C7CCA" w:rsidP="00693FA6">
      <w:pPr>
        <w:rPr>
          <w:rFonts w:ascii="Times New Roman" w:eastAsia="Times New Roman" w:hAnsi="Times New Roman" w:cs="Times New Roman"/>
        </w:rPr>
      </w:pPr>
    </w:p>
    <w:p w14:paraId="51079179" w14:textId="77777777" w:rsidR="00981106" w:rsidRDefault="00981106" w:rsidP="0098110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>Vang kommunestyre vedtok at hyttefolk ikke kunne oppholde seg på sine hytter i påska grunnet koronasituasjonen.</w:t>
      </w:r>
    </w:p>
    <w:p w14:paraId="2A64C14D" w14:textId="77777777" w:rsidR="00981106" w:rsidRPr="00025816" w:rsidRDefault="00981106" w:rsidP="00981106">
      <w:pPr>
        <w:rPr>
          <w:rFonts w:ascii="Times New Roman" w:eastAsia="Times New Roman" w:hAnsi="Times New Roman" w:cs="Times New Roman"/>
        </w:rPr>
      </w:pPr>
    </w:p>
    <w:p w14:paraId="5722D75D" w14:textId="77777777" w:rsidR="003C7CCA" w:rsidRPr="00025816" w:rsidRDefault="003C7CCA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 xml:space="preserve">Tidspress medførte at Sak 7 ble behandlet digitalt med voteringsfrist 10. april. Oddvar </w:t>
      </w:r>
      <w:proofErr w:type="spellStart"/>
      <w:r w:rsidRPr="00025816">
        <w:rPr>
          <w:rFonts w:ascii="Times New Roman" w:eastAsia="Times New Roman" w:hAnsi="Times New Roman" w:cs="Times New Roman"/>
        </w:rPr>
        <w:t>Flæte</w:t>
      </w:r>
      <w:proofErr w:type="spellEnd"/>
      <w:r w:rsidRPr="00025816">
        <w:rPr>
          <w:rFonts w:ascii="Times New Roman" w:eastAsia="Times New Roman" w:hAnsi="Times New Roman" w:cs="Times New Roman"/>
        </w:rPr>
        <w:t xml:space="preserve"> mottok stemmene og talte opp stemmer for mekanisk eller elektrisk bom. Resultat:</w:t>
      </w:r>
    </w:p>
    <w:p w14:paraId="6EACFF85" w14:textId="77777777" w:rsidR="003C7CCA" w:rsidRPr="00025816" w:rsidRDefault="003C7CCA" w:rsidP="00693FA6">
      <w:pPr>
        <w:rPr>
          <w:rFonts w:ascii="Times New Roman" w:eastAsia="Times New Roman" w:hAnsi="Times New Roman" w:cs="Times New Roman"/>
        </w:rPr>
      </w:pPr>
    </w:p>
    <w:p w14:paraId="7DD3915E" w14:textId="77777777" w:rsidR="003C7CCA" w:rsidRPr="00025816" w:rsidRDefault="003C7CCA" w:rsidP="00693FA6">
      <w:pPr>
        <w:rPr>
          <w:rFonts w:ascii="Times New Roman" w:eastAsia="Times New Roman" w:hAnsi="Times New Roman" w:cs="Times New Roman"/>
        </w:rPr>
      </w:pPr>
      <w:r w:rsidRPr="00025816">
        <w:rPr>
          <w:rFonts w:ascii="Times New Roman" w:eastAsia="Times New Roman" w:hAnsi="Times New Roman" w:cs="Times New Roman"/>
        </w:rPr>
        <w:tab/>
        <w:t>8 for mekanisk bom</w:t>
      </w:r>
    </w:p>
    <w:p w14:paraId="387CAD53" w14:textId="77777777" w:rsidR="000D54F3" w:rsidRPr="00025816" w:rsidRDefault="003C7CCA">
      <w:pPr>
        <w:rPr>
          <w:rFonts w:ascii="Times New Roman" w:hAnsi="Times New Roman" w:cs="Times New Roman"/>
        </w:rPr>
      </w:pPr>
      <w:r w:rsidRPr="00025816">
        <w:rPr>
          <w:rFonts w:ascii="Times New Roman" w:hAnsi="Times New Roman" w:cs="Times New Roman"/>
        </w:rPr>
        <w:tab/>
        <w:t>38 for elektrisk bom</w:t>
      </w:r>
    </w:p>
    <w:p w14:paraId="22120B77" w14:textId="77777777" w:rsidR="003C7CCA" w:rsidRPr="00025816" w:rsidRDefault="003C7CCA">
      <w:pPr>
        <w:rPr>
          <w:rFonts w:ascii="Times New Roman" w:hAnsi="Times New Roman" w:cs="Times New Roman"/>
        </w:rPr>
      </w:pPr>
    </w:p>
    <w:p w14:paraId="294EA48E" w14:textId="098ECE83" w:rsidR="003C7CCA" w:rsidRPr="00025816" w:rsidRDefault="003C7CCA">
      <w:pPr>
        <w:rPr>
          <w:rFonts w:ascii="Times New Roman" w:hAnsi="Times New Roman" w:cs="Times New Roman"/>
        </w:rPr>
      </w:pPr>
      <w:r w:rsidRPr="00025816">
        <w:rPr>
          <w:rFonts w:ascii="Times New Roman" w:hAnsi="Times New Roman" w:cs="Times New Roman"/>
        </w:rPr>
        <w:t>De øvrige sakene ble også behandlet digitalt, bortsett fra at Sak 1, Sak  2 og Sak 9 falt ut av naturlige grunner. Sak 8 hadde ingen innmeldte saker inne</w:t>
      </w:r>
      <w:r w:rsidR="00D85852">
        <w:rPr>
          <w:rFonts w:ascii="Times New Roman" w:hAnsi="Times New Roman" w:cs="Times New Roman"/>
        </w:rPr>
        <w:t>n</w:t>
      </w:r>
      <w:r w:rsidRPr="00025816">
        <w:rPr>
          <w:rFonts w:ascii="Times New Roman" w:hAnsi="Times New Roman" w:cs="Times New Roman"/>
        </w:rPr>
        <w:t xml:space="preserve"> fristen.</w:t>
      </w:r>
    </w:p>
    <w:p w14:paraId="490BAAA3" w14:textId="77777777" w:rsidR="003C7CCA" w:rsidRPr="00025816" w:rsidRDefault="003C7CCA">
      <w:pPr>
        <w:rPr>
          <w:rFonts w:ascii="Times New Roman" w:hAnsi="Times New Roman" w:cs="Times New Roman"/>
        </w:rPr>
      </w:pPr>
    </w:p>
    <w:p w14:paraId="5F9DFAE4" w14:textId="77777777" w:rsidR="003C7CCA" w:rsidRPr="00025816" w:rsidRDefault="003C7CCA">
      <w:pPr>
        <w:rPr>
          <w:rFonts w:ascii="Times New Roman" w:hAnsi="Times New Roman" w:cs="Times New Roman"/>
        </w:rPr>
      </w:pPr>
      <w:r w:rsidRPr="00025816">
        <w:rPr>
          <w:rFonts w:ascii="Times New Roman" w:hAnsi="Times New Roman" w:cs="Times New Roman"/>
        </w:rPr>
        <w:t>Fristen for å komme med digitale innspill til de øvrige sakene ble satt til 20. juli. Styret mottok ingen innspill.</w:t>
      </w:r>
    </w:p>
    <w:p w14:paraId="4AAEE833" w14:textId="77777777" w:rsidR="00025816" w:rsidRPr="00025816" w:rsidRDefault="00025816">
      <w:pPr>
        <w:rPr>
          <w:rFonts w:ascii="Times New Roman" w:hAnsi="Times New Roman" w:cs="Times New Roman"/>
        </w:rPr>
      </w:pPr>
    </w:p>
    <w:p w14:paraId="330ED188" w14:textId="124AB6AE" w:rsidR="00025816" w:rsidRPr="00025816" w:rsidRDefault="00025816">
      <w:pPr>
        <w:rPr>
          <w:rFonts w:ascii="Times New Roman" w:hAnsi="Times New Roman" w:cs="Times New Roman"/>
        </w:rPr>
      </w:pPr>
      <w:r w:rsidRPr="00025816">
        <w:rPr>
          <w:rFonts w:ascii="Times New Roman" w:hAnsi="Times New Roman" w:cs="Times New Roman"/>
        </w:rPr>
        <w:t xml:space="preserve">Dermed ble styrets beretning (Sak 3), årsregnskapet med revisors beretning (Sak 4), budsjett 2020 (Sak 5), </w:t>
      </w:r>
      <w:r w:rsidR="00981106">
        <w:rPr>
          <w:rFonts w:ascii="Times New Roman" w:hAnsi="Times New Roman" w:cs="Times New Roman"/>
        </w:rPr>
        <w:t xml:space="preserve">og kontingent for 2020 (styrets forslag: </w:t>
      </w:r>
      <w:r w:rsidR="00D85852">
        <w:rPr>
          <w:rFonts w:ascii="Times New Roman" w:hAnsi="Times New Roman" w:cs="Times New Roman"/>
        </w:rPr>
        <w:t>uendret</w:t>
      </w:r>
      <w:r w:rsidR="00981106">
        <w:rPr>
          <w:rFonts w:ascii="Times New Roman" w:hAnsi="Times New Roman" w:cs="Times New Roman"/>
        </w:rPr>
        <w:t>)</w:t>
      </w:r>
      <w:r w:rsidR="00D85852">
        <w:rPr>
          <w:rFonts w:ascii="Times New Roman" w:hAnsi="Times New Roman" w:cs="Times New Roman"/>
        </w:rPr>
        <w:t>,</w:t>
      </w:r>
      <w:r w:rsidRPr="00025816">
        <w:rPr>
          <w:rFonts w:ascii="Times New Roman" w:hAnsi="Times New Roman" w:cs="Times New Roman"/>
        </w:rPr>
        <w:t xml:space="preserve"> alle vedtatt uten merknader.</w:t>
      </w:r>
    </w:p>
    <w:p w14:paraId="5A89228D" w14:textId="77777777" w:rsidR="00025816" w:rsidRPr="00025816" w:rsidRDefault="00025816">
      <w:pPr>
        <w:rPr>
          <w:rFonts w:ascii="Times New Roman" w:hAnsi="Times New Roman" w:cs="Times New Roman"/>
        </w:rPr>
      </w:pPr>
    </w:p>
    <w:p w14:paraId="59FF5463" w14:textId="075A949D" w:rsidR="00D239B5" w:rsidRDefault="00025816">
      <w:pPr>
        <w:rPr>
          <w:rFonts w:ascii="Times New Roman" w:hAnsi="Times New Roman" w:cs="Times New Roman"/>
        </w:rPr>
      </w:pPr>
      <w:r w:rsidRPr="00025816">
        <w:rPr>
          <w:rFonts w:ascii="Times New Roman" w:hAnsi="Times New Roman" w:cs="Times New Roman"/>
        </w:rPr>
        <w:t>Sak 10 (valg) ble også vedtatt</w:t>
      </w:r>
      <w:r w:rsidR="00D85852">
        <w:rPr>
          <w:rFonts w:ascii="Times New Roman" w:hAnsi="Times New Roman" w:cs="Times New Roman"/>
        </w:rPr>
        <w:t>,</w:t>
      </w:r>
      <w:r w:rsidRPr="00025816">
        <w:rPr>
          <w:rFonts w:ascii="Times New Roman" w:hAnsi="Times New Roman" w:cs="Times New Roman"/>
        </w:rPr>
        <w:t xml:space="preserve"> slik valgkomiteen foreslo. Nytt styre er Jon Alsaker (kasserer), Geir Fredheim (styremedlem), Kjell H. Garvik (styremedlem), </w:t>
      </w:r>
      <w:r w:rsidR="00981106">
        <w:rPr>
          <w:rFonts w:ascii="Times New Roman" w:hAnsi="Times New Roman" w:cs="Times New Roman"/>
        </w:rPr>
        <w:t xml:space="preserve">Kari </w:t>
      </w:r>
      <w:proofErr w:type="spellStart"/>
      <w:r w:rsidR="00981106">
        <w:rPr>
          <w:rFonts w:ascii="Times New Roman" w:hAnsi="Times New Roman" w:cs="Times New Roman"/>
        </w:rPr>
        <w:t>Kaardal</w:t>
      </w:r>
      <w:proofErr w:type="spellEnd"/>
      <w:r w:rsidRPr="00025816">
        <w:rPr>
          <w:rFonts w:ascii="Times New Roman" w:hAnsi="Times New Roman" w:cs="Times New Roman"/>
        </w:rPr>
        <w:t xml:space="preserve"> (styremedlem), Sven Svebak (leder) og Oddbjørn Malmo (varamedlem). Åge Jensen ble gjenvalgt som revisor. </w:t>
      </w:r>
    </w:p>
    <w:p w14:paraId="335539A6" w14:textId="77777777" w:rsidR="00D239B5" w:rsidRDefault="00D239B5">
      <w:pPr>
        <w:rPr>
          <w:rFonts w:ascii="Times New Roman" w:hAnsi="Times New Roman" w:cs="Times New Roman"/>
        </w:rPr>
      </w:pPr>
    </w:p>
    <w:p w14:paraId="67916D6B" w14:textId="1F1DD24B" w:rsidR="00025816" w:rsidRPr="003C7CCA" w:rsidRDefault="00D8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Valgkomiteen ble</w:t>
      </w:r>
      <w:r w:rsidR="00025816" w:rsidRPr="00025816">
        <w:rPr>
          <w:rFonts w:ascii="Times New Roman" w:hAnsi="Times New Roman" w:cs="Times New Roman"/>
        </w:rPr>
        <w:t xml:space="preserve"> gjenvalgt </w:t>
      </w:r>
      <w:r w:rsidR="00025816">
        <w:rPr>
          <w:rFonts w:ascii="Times New Roman" w:hAnsi="Times New Roman" w:cs="Times New Roman"/>
        </w:rPr>
        <w:t xml:space="preserve">med </w:t>
      </w:r>
      <w:r w:rsidR="00D239B5">
        <w:rPr>
          <w:rFonts w:ascii="Times New Roman" w:hAnsi="Times New Roman" w:cs="Times New Roman"/>
        </w:rPr>
        <w:t xml:space="preserve">Ingeborg </w:t>
      </w:r>
      <w:proofErr w:type="spellStart"/>
      <w:r w:rsidR="00D239B5">
        <w:rPr>
          <w:rFonts w:ascii="Times New Roman" w:hAnsi="Times New Roman" w:cs="Times New Roman"/>
        </w:rPr>
        <w:t>Eri</w:t>
      </w:r>
      <w:proofErr w:type="spellEnd"/>
      <w:r w:rsidR="00D239B5">
        <w:rPr>
          <w:rFonts w:ascii="Times New Roman" w:hAnsi="Times New Roman" w:cs="Times New Roman"/>
        </w:rPr>
        <w:t xml:space="preserve"> (gjenvalg, utenfor feltet), Olav Arne Himle (ny, Varden 1) og Per Vold (gjenvalg, Varden 2).</w:t>
      </w:r>
      <w:bookmarkStart w:id="0" w:name="_GoBack"/>
      <w:bookmarkEnd w:id="0"/>
    </w:p>
    <w:sectPr w:rsidR="00025816" w:rsidRPr="003C7CCA" w:rsidSect="00D657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A6"/>
    <w:rsid w:val="00025816"/>
    <w:rsid w:val="000D54F3"/>
    <w:rsid w:val="003C7CCA"/>
    <w:rsid w:val="00693FA6"/>
    <w:rsid w:val="00870080"/>
    <w:rsid w:val="00981106"/>
    <w:rsid w:val="00D239B5"/>
    <w:rsid w:val="00D65762"/>
    <w:rsid w:val="00D8585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5A9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1625</Characters>
  <Application>Microsoft Macintosh Word</Application>
  <DocSecurity>0</DocSecurity>
  <Lines>13</Lines>
  <Paragraphs>3</Paragraphs>
  <ScaleCrop>false</ScaleCrop>
  <Company>Privat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Svebak</dc:creator>
  <cp:keywords/>
  <dc:description/>
  <cp:lastModifiedBy>Sven Svebak</cp:lastModifiedBy>
  <cp:revision>4</cp:revision>
  <cp:lastPrinted>2020-10-20T15:01:00Z</cp:lastPrinted>
  <dcterms:created xsi:type="dcterms:W3CDTF">2020-10-20T12:48:00Z</dcterms:created>
  <dcterms:modified xsi:type="dcterms:W3CDTF">2020-10-25T10:15:00Z</dcterms:modified>
</cp:coreProperties>
</file>